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>Aaron W Colichia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+1 512-309-0060 | actxresume@pm.me | Austin, TX Metro</w:t>
        <w:br/>
        <w:t>LinkedIn: linkedin.com/in/aaron-colichia-1ba679161 | GitHub: github.com/actx4gh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>Senior SDET / QA Automation &amp; DevOps Engineer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>Summary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Senior SDET / QA Automation &amp; DevOps Engineer with 20+ years designing Python-based test automation, building CI/CD pipelines, and validating complex storage, RAID, and cloud infrastructure products. Deep expertise in Linux, Jenkins, Selenium, and Playwright, with a track record of reducing integration failures, deployment times, and manual testing effort. Experienced mentoring engineers and owning test strategy for critical features in Agile/Scrum environments.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>Skills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 xml:space="preserve">Testing &amp; Quality Engineering: </w:t>
      </w:r>
      <w:r>
        <w:rPr>
          <w:sz w:val="21"/>
          <w:szCs w:val="21"/>
        </w:rPr>
        <w:t>SDET, QA Automation, Test Strategy, Regression &amp; Integration Testing, API/CLI Testing, Performance/Load Testing, System Migrations, Agile / Scrum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 xml:space="preserve">Automation &amp; Frameworks: </w:t>
      </w:r>
      <w:r>
        <w:rPr>
          <w:sz w:val="21"/>
          <w:szCs w:val="21"/>
        </w:rPr>
        <w:t>Python, Bash, PowerShell, JavaScript, Java, Perl, Selenium WebDriver, Playwright, PyUnit, Autohotkey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 xml:space="preserve">DevOps, CI/CD &amp; Platforms: </w:t>
      </w:r>
      <w:r>
        <w:rPr>
          <w:sz w:val="21"/>
          <w:szCs w:val="21"/>
        </w:rPr>
        <w:t>CI/CD Pipelines, Jenkins, Git, Docker, Packer, Vagrant, Linux (Red Hat, Ubuntu, Suse, CentOS, Fedora), AWS (EC2), VMware / vSphere, Nginx, Apache, DNS, DHCP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 xml:space="preserve">Databases &amp; Data: </w:t>
      </w:r>
      <w:r>
        <w:rPr>
          <w:sz w:val="21"/>
          <w:szCs w:val="21"/>
        </w:rPr>
        <w:t>MySQL, PostgreSQL, Elasticsearch, Oracle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 xml:space="preserve">Tools &amp; ALM: </w:t>
      </w:r>
      <w:r>
        <w:rPr>
          <w:sz w:val="21"/>
          <w:szCs w:val="21"/>
        </w:rPr>
        <w:t>JIRA, IBM Rational, Bugzilla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 xml:space="preserve">Soft Skills: </w:t>
      </w:r>
      <w:r>
        <w:rPr>
          <w:sz w:val="21"/>
          <w:szCs w:val="21"/>
        </w:rPr>
        <w:t>Technical Leadership, Mentoring, Cross-functional Collaboration, Communication, Problem Solving, Time Management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>Professional Experience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>Dell Technologies, Round Rock, TX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Senior Software Test Engineer (Senior SDET / QA Automation Engineer) | Hybrid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October 2018 – April 2024</w:t>
      </w:r>
    </w:p>
    <w:p>
      <w:pPr>
        <w:pStyle w:val="ListBulle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Served as subject matter expert for iDRAC storage features (PERC, SEKM, NVMe, SWRAID) and led design and execution of automated Python-based CLI and API tests, reducing integration failures by over 30%.</w:t>
      </w:r>
    </w:p>
    <w:p>
      <w:pPr>
        <w:pStyle w:val="ListBulle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Developed and maintained automation for iDRAC storage solution test processes, including external customer-facing SEKM scripting, improving testing efficiency and reliability by 15% and aligning coverage with field usage.</w:t>
      </w:r>
    </w:p>
    <w:p>
      <w:pPr>
        <w:pStyle w:val="ListBulle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Refactored key portions of the shared Python test library to align with the intended automation framework design, significantly reducing flaky tests and false positives across storage regression suites.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>IBM, Austin, TX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Staff Software Engineer (Senior CI/CD Systems Engineer / DevOps / Build &amp; Release Engineer) | Remote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March 2013 – April 2018</w:t>
      </w:r>
    </w:p>
    <w:p>
      <w:pPr>
        <w:pStyle w:val="ListBulle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Built and maintained Jenkins-based CI/CD pipelines (Git, Docker, Packer, Vagrant) as a Staff Software Engineer / DevOps engineer, reducing deployment times by 25% and enhancing scalability of cloud solutions.</w:t>
      </w:r>
    </w:p>
    <w:p>
      <w:pPr>
        <w:pStyle w:val="ListBulle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Automated deployment of the solution stack to AWS (EC2) and IBM SoftLayer, extending support beyond VMware-based deployments and simplifying multi-environment rollouts.</w:t>
      </w:r>
    </w:p>
    <w:p>
      <w:pPr>
        <w:pStyle w:val="ListBulle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Designed turnkey multi-node Elasticsearch storage clusters as a replacement backend for legacy PostgreSQL, using Docker, Python, and Bash to automate secure, TLS-enabled deployments.</w:t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  <w:t>StoredIQ, Austin, TX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QA/Automation Engineer (SDET / Test Automation &amp; Build &amp; Release Engineer)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August 2008 – March 2013</w:t>
      </w:r>
    </w:p>
    <w:p>
      <w:pPr>
        <w:pStyle w:val="ListBulle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Managed and executed comprehensive manual and automated test plans as QA Automation Engineer / SDET for enterprise information-governance products, improving product quality and customer satisfaction by 20%.</w:t>
      </w:r>
    </w:p>
    <w:p>
      <w:pPr>
        <w:pStyle w:val="ListBulle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Owned and enhanced the Python/Selenium automation framework, including SharePoint-specific test sites and regression suites, increasing automated coverage by 40% across regression and integration.</w:t>
      </w:r>
    </w:p>
    <w:p>
      <w:pPr>
        <w:pStyle w:val="ListBulle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Stepped up as Build &amp; Release engineer, maintaining build scripts, CI server, and source repositories; migrated all code from SVN to Git/GitHub and led multi-distro migrations of the product stack from CentOS to RHEL and Ubuntu in preparation for IBM acquisition and GPL remediation.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>Education &amp; Certifications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>Lamar University, Port Arthur, TX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Associate of Applied Science, Computer and Information Systems Security, 2000</w:t>
      </w:r>
    </w:p>
    <w:p>
      <w:pPr>
        <w:pStyle w:val="Normal"/>
        <w:rPr>
          <w:sz w:val="21"/>
          <w:szCs w:val="21"/>
        </w:rPr>
      </w:pPr>
      <w:r>
        <w:rPr>
          <w:b/>
          <w:sz w:val="21"/>
          <w:szCs w:val="21"/>
        </w:rPr>
        <w:t>Certifications</w:t>
      </w:r>
    </w:p>
    <w:p>
      <w:pPr>
        <w:pStyle w:val="ListBulle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AWS Certified Developer – Associate (2016)</w:t>
      </w:r>
    </w:p>
    <w:p>
      <w:pPr>
        <w:pStyle w:val="ListBulle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Red Hat Certified Engineer (RHCE) (2003–2005)</w:t>
      </w:r>
    </w:p>
    <w:p>
      <w:pPr>
        <w:pStyle w:val="ListBullet"/>
        <w:numPr>
          <w:ilvl w:val="0"/>
          <w:numId w:val="1"/>
        </w:numPr>
        <w:spacing w:before="0" w:after="60"/>
        <w:contextualSpacing/>
        <w:rPr>
          <w:sz w:val="21"/>
          <w:szCs w:val="21"/>
        </w:rPr>
      </w:pPr>
      <w:r>
        <w:rPr>
          <w:sz w:val="21"/>
          <w:szCs w:val="21"/>
        </w:rPr>
        <w:t>CompTIA A+ Certified (2015)</w:t>
      </w:r>
    </w:p>
    <w:sectPr>
      <w:type w:val="nextPage"/>
      <w:pgSz w:w="12240" w:h="15840"/>
      <w:pgMar w:left="1008" w:right="1008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60"/>
      <w:jc w:val="left"/>
    </w:pPr>
    <w:rPr>
      <w:rFonts w:ascii="Calibri" w:hAnsi="Calibri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6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6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6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6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6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6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6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6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6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6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LibreOffice/25.2.7.2$Linux_X86_64 LibreOffice_project/520$Build-2</Application>
  <AppVersion>15.0000</AppVersion>
  <Pages>2</Pages>
  <Words>542</Words>
  <Characters>3445</Characters>
  <CharactersWithSpaces>3940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2025-11-18T17:29:15Z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